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Detta dokument behandlar höga naturvärden i avverkningsanmälan A 44525-2022 i Heby kommun som inkom 2022-10-06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6658496, E 607097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knärot (VU, T, §8), bronshjon (S, T), thomsons trägnagare (S)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