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41219-2025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