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36531-2023 i Heby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