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67664-2021 i He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