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738-2022 i Heby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