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dokument behandlar höga naturvärden i avverkningsanmälan A 36085-2021 i Heby kommun som inkom 2021-07-12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traslav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6654756, E 603695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