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Detta dokument behandlar höga naturvärden i avverkningsanmälan A 41219-2025 i Heby kommun som inkom 2025-08-29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6666780, E 603695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lammticka (VU)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