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30526-2023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