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12240-2025 i Heby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