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dokument behandlar höga naturvärden i avverkningsanmälan A 13066-2024 i Tierps kommun som inkom 2024-04-03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silverblåvinge (VU)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6703089, E 668066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