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dokument behandlar höga naturvärden i avverkningsanmälan A 23133-2026 i Tierps kommun som inkom 2026-05-19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ask (EN), skogsalm (EN), brandticka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6715093, E 643626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