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dokument behandlar höga naturvärden i avverkningsanmälan A 25985-2026 i Tierps kommun som inkom 2026-06-08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6698563, E 659767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