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dokument behandlar höga naturvärden i avverkningsanmälan A 41699-2025 i Tierps kommun som inkom 2025-09-02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duvspindling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6717014, E 660363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