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som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hålrot (EN), garnlav (VU, T), knärot (VU, T, §8), tallticka (NT, T), blomkålssvamp (S), grönpyrola (S, T), trådticka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