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Detta dokument behandlar höga naturvärden i avverkningsanmälan A 16733-2025 i Tierps kommun som inkom 2025-04-07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6698799, E 627008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5 naturvårdsarter hittats: ekticka (NT, T), rutskinn (NT, T), rödbrun blekspik (NT, T), gulpudrad spiklav (S, T) och hasselticka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