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Detta dokument behandlar höga naturvärden i avverkningsanmälan A 6139-2026 i Tierps kommun som inkom 2026-02-01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6718729, E 661848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