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7366-2023 i Tierps kommun</w:t>
      </w:r>
    </w:p>
    <w:p>
      <w:r>
        <w:t>Detta dokument behandlar höga naturvärden i avverkningsanmälan A 7366-2023 i Tierps kommun som inkom 2023-02-09 och omfattar 10,3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6676912, E 637648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8 naturvårdsarter hittats: hålrot (EN), garnlav (VU, T), knärot (VU, T, §8), tallticka (NT, T), blomkålssvamp (S), grönpyrola (S, T), trådticka (S, T)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grönpyrola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