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5316-2020 i Tierps kommun</w:t>
      </w:r>
    </w:p>
    <w:p>
      <w:r>
        <w:t>Detta dokument behandlar höga naturvärden i avverkningsanmälan A 5316-2020 i Tierps kommun. Denna avverkningsanmälan inkom 2020-01-30 och omfattar 18,2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5316-2020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6702215, E 640056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