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22 meter från avverkningsanmälan A 29320-2026 i Tierps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