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33388-2026 i Tierps kommun</w:t>
      </w:r>
    </w:p>
    <w:p>
      <w:r>
        <w:t>Detta klagomål behandlar höga naturvärden i avverkningsanmälan A 33388-2026 i Tierps kommun som inkom 2026-08-13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3388-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6718409, E 641580 i SWEREF 99 TM.</w:t>
      </w:r>
    </w:p>
    <w:p>
      <w:r>
        <w:t>Inom 24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