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57028-2021 i Tierps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