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dokument behandlar höga naturvärden i avverkningsanmälan A 23128-2026 i Tierps kommun som inkom 2026-05-19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6714718, E 643670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