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Detta dokument behandlar höga naturvärden i avverkningsanmälan A 140-2024 i Tierps kommun som inkom 2024-01-03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6710349, E 645723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