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Detta dokument behandlar höga naturvärden i avverkningsanmälan A 33180-2025 i Tierps kommun som inkom 2025-07-02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6698567, E 627615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5 naturvårdsarter hittats: månlåsbräken (NT), oxtungssvamp (NT), brun nållav (S), gulpudrad spiklav (S, T) och sotlav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