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Detta dokument behandlar höga naturvärden i avverkningsanmälan A 7375-2025 i Tierps kommun som inkom 2025-02-17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6681778, E 634133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anisspindling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