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dokument behandlar höga naturvärden i avverkningsanmälan A 27342-2026 i Tierps kommun. Denna avverkningsanmälan inkom 2026-06-15 15:52:38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6700630, E 640278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