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ringlav (VU), vågticka (VU), kolflarnlav (NT), kortskaftad ärgspik (NT), spillkråka (NT, §4), talltita (NT, §4), ullticka (NT), vedskivlav (NT), brandticka (S), bronshjon (S), kattfotslav (S), thomsons trägnagare (S), vedticka (S), vågbandad barkbock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5.49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6683657, E 654039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