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spillkråka (NT, §4), tretåig hackspett (NT, §4), ullticka (NT), bronshjon (S), kattfotslav (S), svavelriska (S), vedticka (S), vågbandad barkbock (S), kungsfågel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