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dokument behandlar höga naturvärden i avverkningsanmälan A 28252-2025 i Tierps kommun som inkom 2025-06-10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6710735, E 654174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