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dokument behandlar höga naturvärden i avverkningsanmälan A 54534-2025 i Tierps kommun som inkom 2025-11-04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6699303, E 637682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