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dokument behandlar höga naturvärden i avverkningsanmälan A 9493-2026 i Tierps kommun som inkom 2026-02-18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klasefibbla (NT),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