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Detta dokument behandlar höga naturvärden i avverkningsanmälan A 18521-2026 i Tierps kommun som inkom 2026-04-15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6707451, E 660336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