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Detta dokument behandlar höga naturvärden i avverkningsanmälan A 2549-2025 i Tierps kommun som inkom 2025-01-17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6715259, E 662563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