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Detta dokument behandlar höga naturvärden i avverkningsanmälan A 28252-2025 i Tierps kommun som inkom 2025-06-10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2342" cy="5688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242342"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6710735, E 654174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sädesärla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sädesärla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