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Detta dokument behandlar höga naturvärden i avverkningsanmälan A 64540-2023 i Tierps kommun som inkom 2023-12-21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6709488, E 652081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flattoppad klubbsvamp (NT) och brandticka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