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rosenticka (NT), spillkråka (NT, §4), talltita (NT, §4), ullticka (NT), blodticka (S), grönpyrola (S), kattfotslav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