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dokument behandlar höga naturvärden i avverkningsanmälan A 14635-2026 i Tierps kommun. Denna avverkningsanmälan inkom 2026-03-20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6712917, E 659137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