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19661-2025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