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56218-2019 i Uppsala kommun har hittats 22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