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lunglav (NT), talltita (NT, §4), flagellkvastmossa (S), grön sköldmossa (S, §8), grönpyrola (S), kattfotslav (S), stubbspretmossa (S), svart trolldruva (S), vårärt (S), kungsfågel (§4),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