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34020-2021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