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12 meter från avverkningsanmälan A 39562-2026 i Uppsala kommun har hittats 36 naturvårdsarter varav 19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