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228-2024 i Uppsal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