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12255-2021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