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järnsparv, kungsfågel, rödvingetrast,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järnsparv, kungsfågel, rödvingetrast,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