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0-2026 i Uppsala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