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8323-2023 i Uppsala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