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25143-2023 i Uppsala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