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dokument behandlar höga naturvärden i avverkningsanmälan A 13546-2025 i Uppsala kommun. Denna avverkningsanmälan inkom 2025-03-20 12:53:13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