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dokument behandlar höga naturvärden i avverkningsanmälan A 6602-2023 i Uppsala kommun som inkom 2023-02-09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gullpudra (NT, T), vårärt (NT, T), stubbspretmossa (S, T), svart trolldruva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3835" cy="5688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4383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6660224, E 659604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